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22" w:rsidRPr="002D1A22" w:rsidRDefault="002D1A22" w:rsidP="002D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D1A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4BD66B" wp14:editId="086DACB4">
            <wp:simplePos x="0" y="0"/>
            <wp:positionH relativeFrom="margin">
              <wp:align>left</wp:align>
            </wp:positionH>
            <wp:positionV relativeFrom="paragraph">
              <wp:posOffset>-545807</wp:posOffset>
            </wp:positionV>
            <wp:extent cx="981542" cy="1078173"/>
            <wp:effectExtent l="0" t="0" r="0" b="8255"/>
            <wp:wrapNone/>
            <wp:docPr id="1" name="Picture 1" descr="s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42" cy="107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22">
        <w:rPr>
          <w:rFonts w:ascii="Arial" w:eastAsia="Times New Roman" w:hAnsi="Arial" w:cs="Arial"/>
          <w:b/>
          <w:bCs/>
          <w:color w:val="0000FF"/>
          <w:sz w:val="48"/>
          <w:szCs w:val="48"/>
        </w:rPr>
        <w:t>SANDUSKY CITY SCHOOLS</w:t>
      </w:r>
    </w:p>
    <w:p w:rsidR="002D1A22" w:rsidRPr="002D1A22" w:rsidRDefault="002D1A22" w:rsidP="002D1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A22">
        <w:rPr>
          <w:rFonts w:ascii="Arial" w:eastAsia="Times New Roman" w:hAnsi="Arial" w:cs="Arial"/>
          <w:b/>
          <w:bCs/>
          <w:color w:val="0000FF"/>
          <w:sz w:val="36"/>
          <w:szCs w:val="36"/>
        </w:rPr>
        <w:t>LESSON PLAN TEMPLATE</w:t>
      </w:r>
    </w:p>
    <w:p w:rsidR="002D1A22" w:rsidRPr="002D1A22" w:rsidRDefault="00456270" w:rsidP="002D1A22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pict>
          <v:rect id="_x0000_i1025" style="width:0;height:1.5pt" o:hralign="center" o:hrstd="t" o:hr="t" fillcolor="#a0a0a0" stroked="f"/>
        </w:pict>
      </w:r>
    </w:p>
    <w:p w:rsidR="002D1A22" w:rsidRPr="002D1A22" w:rsidRDefault="002D1A22" w:rsidP="002D1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340"/>
        <w:gridCol w:w="1021"/>
        <w:gridCol w:w="1319"/>
        <w:gridCol w:w="1117"/>
        <w:gridCol w:w="1313"/>
        <w:gridCol w:w="2610"/>
        <w:gridCol w:w="2610"/>
      </w:tblGrid>
      <w:tr w:rsidR="002D1A22" w:rsidRPr="002D1A22" w:rsidTr="002D1A22">
        <w:trPr>
          <w:trHeight w:val="29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School</w:t>
            </w: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Teacher</w:t>
            </w: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Subject</w:t>
            </w: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Grade Level</w:t>
            </w: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Date(s)</w:t>
            </w: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2D1A22" w:rsidRPr="002D1A22" w:rsidTr="002D1A22">
        <w:trPr>
          <w:trHeight w:val="2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FFFF"/>
              </w:rPr>
              <w:t>WHAT should the students LEARN?</w:t>
            </w:r>
          </w:p>
        </w:tc>
      </w:tr>
      <w:tr w:rsidR="002D1A22" w:rsidRPr="002D1A22" w:rsidTr="002D1A22">
        <w:trPr>
          <w:trHeight w:val="240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FF"/>
              </w:rPr>
              <w:t>Clear Learning Targets [1A, 2B]</w:t>
            </w:r>
          </w:p>
        </w:tc>
      </w:tr>
      <w:tr w:rsidR="002D1A22" w:rsidRPr="002D1A22" w:rsidTr="002D1A22">
        <w:trPr>
          <w:trHeight w:val="42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I Can Statements:</w:t>
            </w:r>
          </w:p>
        </w:tc>
        <w:tc>
          <w:tcPr>
            <w:tcW w:w="12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42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Standards:</w:t>
            </w:r>
          </w:p>
        </w:tc>
        <w:tc>
          <w:tcPr>
            <w:tcW w:w="12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2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FFFF"/>
              </w:rPr>
              <w:t>HOW are we TEACHING?</w:t>
            </w:r>
          </w:p>
        </w:tc>
      </w:tr>
      <w:tr w:rsidR="002D1A22" w:rsidRPr="002D1A22" w:rsidTr="002D1A22">
        <w:trPr>
          <w:trHeight w:val="15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FF"/>
              </w:rPr>
              <w:t>Assessment of Prior Knowledge [2A, 2B]</w:t>
            </w:r>
          </w:p>
        </w:tc>
      </w:tr>
      <w:tr w:rsidR="002D1A22" w:rsidRPr="002D1A22" w:rsidTr="002D1A22">
        <w:trPr>
          <w:trHeight w:val="42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Analysis of Prior Assessment Data [1C]</w:t>
            </w:r>
          </w:p>
        </w:tc>
        <w:tc>
          <w:tcPr>
            <w:tcW w:w="12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42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Activities to assess prior knowledge [1B]</w:t>
            </w:r>
          </w:p>
        </w:tc>
        <w:tc>
          <w:tcPr>
            <w:tcW w:w="123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267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FF"/>
              </w:rPr>
              <w:t>Instructional Practices for NEW STUDENT LEARNING [2E]</w:t>
            </w:r>
          </w:p>
        </w:tc>
      </w:tr>
      <w:tr w:rsidR="002D1A22" w:rsidRPr="002D1A22" w:rsidTr="002D1A22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</w:tr>
      <w:tr w:rsidR="002D1A22" w:rsidRPr="002D1A22" w:rsidTr="002D1A22">
        <w:trPr>
          <w:trHeight w:val="81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PROCEDURES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144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</w:tr>
      <w:tr w:rsidR="002D1A22" w:rsidRPr="002D1A22" w:rsidTr="002D1A22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Formative Instructional Practices [1C]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15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FF"/>
              </w:rPr>
              <w:lastRenderedPageBreak/>
              <w:t>Differentiation [1B] [2A] [2B] [2E]</w:t>
            </w:r>
          </w:p>
        </w:tc>
      </w:tr>
      <w:tr w:rsidR="002D1A22" w:rsidRPr="002D1A22" w:rsidTr="002D1A22">
        <w:trPr>
          <w:trHeight w:val="22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</w:tr>
      <w:tr w:rsidR="002D1A22" w:rsidRPr="002D1A22" w:rsidTr="002D1A22">
        <w:trPr>
          <w:trHeight w:val="483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Tier 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58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Tier II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483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Tier III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2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FFFF"/>
              </w:rPr>
              <w:t>HOW do we know what they’ve LEARNED?</w:t>
            </w:r>
          </w:p>
        </w:tc>
      </w:tr>
      <w:tr w:rsidR="002D1A22" w:rsidRPr="002D1A22" w:rsidTr="002D1A22">
        <w:trPr>
          <w:trHeight w:val="2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FF"/>
              </w:rPr>
              <w:t>Closing Activities</w:t>
            </w:r>
          </w:p>
        </w:tc>
      </w:tr>
      <w:tr w:rsidR="002D1A22" w:rsidRPr="002D1A22" w:rsidTr="002D1A22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</w:tr>
      <w:tr w:rsidR="002D1A22" w:rsidRPr="002D1A22" w:rsidTr="002D1A22">
        <w:trPr>
          <w:trHeight w:val="960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Assessments [1B]: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Follow-up Activities: (Homework)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1A22" w:rsidRPr="002D1A22" w:rsidTr="002D1A22">
        <w:trPr>
          <w:trHeight w:val="29"/>
        </w:trPr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FF"/>
              </w:rPr>
              <w:t>Reflection</w:t>
            </w:r>
          </w:p>
        </w:tc>
      </w:tr>
      <w:tr w:rsidR="002D1A22" w:rsidRPr="002D1A22" w:rsidTr="002D1A22">
        <w:trPr>
          <w:trHeight w:val="22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Friday</w:t>
            </w:r>
          </w:p>
        </w:tc>
      </w:tr>
      <w:tr w:rsidR="002D1A22" w:rsidRPr="002D1A22" w:rsidTr="002D1A22">
        <w:trPr>
          <w:trHeight w:val="1665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22">
              <w:rPr>
                <w:rFonts w:ascii="Arial" w:eastAsia="Times New Roman" w:hAnsi="Arial" w:cs="Arial"/>
                <w:b/>
                <w:bCs/>
                <w:color w:val="FF0000"/>
              </w:rPr>
              <w:t>Adjustments to future Instruction based on Assessments [1C]: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1A22" w:rsidRPr="002D1A22" w:rsidRDefault="002D1A22" w:rsidP="002D1A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16178F" w:rsidRDefault="0016178F" w:rsidP="002D1A22"/>
    <w:sectPr w:rsidR="0016178F" w:rsidSect="002D1A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22"/>
    <w:rsid w:val="0016178F"/>
    <w:rsid w:val="002D1A22"/>
    <w:rsid w:val="00456270"/>
    <w:rsid w:val="00F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BD9C34-6C45-42B5-9A34-03343B2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Sandusky City Schools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Talbot</dc:creator>
  <cp:keywords/>
  <dc:description/>
  <cp:lastModifiedBy>Brooke Austin</cp:lastModifiedBy>
  <cp:revision>2</cp:revision>
  <dcterms:created xsi:type="dcterms:W3CDTF">2016-10-10T18:21:00Z</dcterms:created>
  <dcterms:modified xsi:type="dcterms:W3CDTF">2016-10-10T18:21:00Z</dcterms:modified>
</cp:coreProperties>
</file>